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91" w:rsidRPr="000736D4" w:rsidRDefault="00963F91" w:rsidP="000736D4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</w:t>
      </w:r>
    </w:p>
    <w:p w:rsidR="00963F91" w:rsidRPr="000736D4" w:rsidRDefault="00963F91" w:rsidP="000736D4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963F91" w:rsidRPr="000736D4" w:rsidRDefault="00963F91" w:rsidP="000736D4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Одбор за културу и информисање</w:t>
      </w:r>
    </w:p>
    <w:p w:rsidR="00963F91" w:rsidRPr="000736D4" w:rsidRDefault="00963F91" w:rsidP="000736D4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Број: </w:t>
      </w:r>
      <w:r w:rsidR="000543AE" w:rsidRPr="000736D4">
        <w:rPr>
          <w:rFonts w:ascii="Times New Roman" w:hAnsi="Times New Roman" w:cs="Times New Roman"/>
          <w:sz w:val="24"/>
          <w:szCs w:val="24"/>
        </w:rPr>
        <w:t>06-2/</w:t>
      </w:r>
      <w:r w:rsidR="000543AE" w:rsidRPr="000736D4">
        <w:rPr>
          <w:rFonts w:ascii="Times New Roman" w:hAnsi="Times New Roman" w:cs="Times New Roman"/>
          <w:sz w:val="24"/>
          <w:szCs w:val="24"/>
          <w:lang w:val="sr-Cyrl-RS"/>
        </w:rPr>
        <w:t>295</w:t>
      </w:r>
      <w:r w:rsidR="000543AE" w:rsidRPr="000736D4">
        <w:rPr>
          <w:rFonts w:ascii="Times New Roman" w:hAnsi="Times New Roman" w:cs="Times New Roman"/>
          <w:sz w:val="24"/>
          <w:szCs w:val="24"/>
        </w:rPr>
        <w:t>-16</w:t>
      </w:r>
    </w:p>
    <w:p w:rsidR="00963F91" w:rsidRPr="000736D4" w:rsidRDefault="00963F91" w:rsidP="000736D4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16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дец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ембар 2016. године</w:t>
      </w:r>
    </w:p>
    <w:p w:rsidR="00963F91" w:rsidRPr="000736D4" w:rsidRDefault="00963F91" w:rsidP="000736D4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F91" w:rsidRPr="000736D4" w:rsidRDefault="00963F91" w:rsidP="000736D4">
      <w:pPr>
        <w:tabs>
          <w:tab w:val="left" w:pos="144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963F91" w:rsidRPr="000736D4" w:rsidRDefault="008C4EEB" w:rsidP="000736D4">
      <w:pPr>
        <w:tabs>
          <w:tab w:val="left" w:pos="1440"/>
        </w:tabs>
        <w:spacing w:line="276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="00963F91"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="00963F91"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963F91"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963F91" w:rsidRPr="000736D4" w:rsidRDefault="00963F91" w:rsidP="000736D4">
      <w:pPr>
        <w:tabs>
          <w:tab w:val="left" w:pos="1440"/>
        </w:tabs>
        <w:spacing w:line="276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963F91" w:rsidRPr="000736D4" w:rsidRDefault="00963F91" w:rsidP="000736D4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ЕМБРА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ГОДИНЕ</w:t>
      </w:r>
    </w:p>
    <w:p w:rsidR="00963F91" w:rsidRPr="000736D4" w:rsidRDefault="00963F91" w:rsidP="0007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91" w:rsidRPr="000736D4" w:rsidRDefault="00963F91" w:rsidP="0007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="000543AE" w:rsidRPr="000736D4">
        <w:rPr>
          <w:rFonts w:ascii="Times New Roman" w:hAnsi="Times New Roman" w:cs="Times New Roman"/>
          <w:sz w:val="24"/>
          <w:szCs w:val="24"/>
          <w:lang w:val="ru-RU"/>
        </w:rPr>
        <w:t>15,00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часова.  </w:t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0736D4">
        <w:rPr>
          <w:rFonts w:ascii="Times New Roman" w:hAnsi="Times New Roman" w:cs="Times New Roman"/>
          <w:sz w:val="24"/>
          <w:szCs w:val="24"/>
        </w:rPr>
        <w:t>ла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>Маја Гојковић, председница Одбора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Јасмина Обрадовић, Станија Компировић, проф. др Марко Атлагић, мр Јадранка Јовановић, Снежана Богосављевић Бошковић, Снежана Пауновић, др Ана Стевановић, Наташа Михаиловић Вацић, </w:t>
      </w:r>
      <w:r w:rsidRPr="000736D4">
        <w:rPr>
          <w:rFonts w:ascii="Times New Roman" w:hAnsi="Times New Roman" w:cs="Times New Roman"/>
          <w:sz w:val="24"/>
          <w:szCs w:val="24"/>
        </w:rPr>
        <w:t>Хаџи Милорад Стошић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63F91" w:rsidRPr="000736D4" w:rsidRDefault="00963F91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F122E3" w:rsidRPr="000736D4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2E3" w:rsidRPr="000736D4">
        <w:rPr>
          <w:rFonts w:ascii="Times New Roman" w:hAnsi="Times New Roman" w:cs="Times New Roman"/>
          <w:sz w:val="24"/>
          <w:szCs w:val="24"/>
          <w:lang w:val="sr-Cyrl-CS"/>
        </w:rPr>
        <w:t>присуствовали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: Драган Костић, Љупка Михајловска, Владимир Ђурић, Маја Виденовић и Предраг Јеленковић заменици чланова Одбора.</w:t>
      </w:r>
    </w:p>
    <w:p w:rsidR="00963F91" w:rsidRPr="000736D4" w:rsidRDefault="00963F91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F91" w:rsidRPr="000736D4" w:rsidRDefault="00963F91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Мирко Крлић,</w:t>
      </w:r>
      <w:r w:rsidRPr="000736D4">
        <w:rPr>
          <w:rFonts w:ascii="Times New Roman" w:hAnsi="Times New Roman" w:cs="Times New Roman"/>
          <w:sz w:val="24"/>
          <w:szCs w:val="24"/>
        </w:rPr>
        <w:t xml:space="preserve"> Александар Југовић, Александра Белачић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Ђорђе Вукадиновић и Наташа Мићић, нити њихов</w:t>
      </w:r>
      <w:r w:rsidRPr="000736D4">
        <w:rPr>
          <w:rFonts w:ascii="Times New Roman" w:hAnsi="Times New Roman" w:cs="Times New Roman"/>
          <w:sz w:val="24"/>
          <w:szCs w:val="24"/>
        </w:rPr>
        <w:t>и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заменици.</w:t>
      </w:r>
    </w:p>
    <w:p w:rsidR="00BF26BF" w:rsidRPr="000736D4" w:rsidRDefault="00BF26BF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26BF" w:rsidRPr="000736D4" w:rsidRDefault="00BF26BF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Поред чланова Одбора седници су присуствовали и кандидати за чланове Савета Регулаторног тела: </w:t>
      </w:r>
      <w:r w:rsidR="008C4EEB" w:rsidRPr="000736D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роф. Др. Владимир Томашевић, Горан Петровић, Радоје Кујовић и Радослав Николић. </w:t>
      </w:r>
    </w:p>
    <w:p w:rsidR="00963F91" w:rsidRPr="00241E1A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63F91" w:rsidRPr="000736D4" w:rsidRDefault="008B5A9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bCs/>
          <w:sz w:val="24"/>
          <w:szCs w:val="24"/>
        </w:rPr>
        <w:t>На предлог председавајуће</w:t>
      </w:r>
      <w:r w:rsidR="00963F91" w:rsidRPr="000736D4">
        <w:rPr>
          <w:rFonts w:ascii="Times New Roman" w:hAnsi="Times New Roman" w:cs="Times New Roman"/>
          <w:bCs/>
          <w:sz w:val="24"/>
          <w:szCs w:val="24"/>
        </w:rPr>
        <w:t>, чланови Одбора су једногласно усвојили следећи:</w:t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63F91" w:rsidRPr="000736D4" w:rsidRDefault="00963F91" w:rsidP="000736D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963F91" w:rsidRPr="000736D4" w:rsidRDefault="00963F91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43AE" w:rsidRPr="000736D4" w:rsidRDefault="000543AE" w:rsidP="000736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Разговор са предложеним кандидатима за члана Савета Регулаторног тела за електронске медије које предлаже овлашћени предлагач, универзитети акредитовани у Републици Србији, заједничким договором;</w:t>
      </w:r>
    </w:p>
    <w:p w:rsidR="000543AE" w:rsidRPr="000736D4" w:rsidRDefault="000543AE" w:rsidP="000736D4">
      <w:pPr>
        <w:tabs>
          <w:tab w:val="left" w:pos="990"/>
        </w:tabs>
        <w:spacing w:line="276" w:lineRule="auto"/>
        <w:ind w:left="990"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736D4" w:rsidRDefault="000543AE" w:rsidP="000736D4">
      <w:pPr>
        <w:pStyle w:val="ListParagraph"/>
        <w:numPr>
          <w:ilvl w:val="0"/>
          <w:numId w:val="1"/>
        </w:numPr>
        <w:spacing w:after="0"/>
        <w:jc w:val="both"/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</w:pP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Разговор са предложеним кандидатима за члана Савета Регулаторног тела за електронске медије које предлаже овлашћени предлагач, 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удружења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чији су циљеви остваривање слободе изражавања и заштита деце, заједничким договором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. </w:t>
      </w:r>
    </w:p>
    <w:p w:rsidR="00241E1A" w:rsidRPr="00241E1A" w:rsidRDefault="00241E1A" w:rsidP="00241E1A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241E1A" w:rsidRPr="000736D4" w:rsidRDefault="00241E1A" w:rsidP="000736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963F91" w:rsidRPr="000736D4" w:rsidRDefault="00BF26BF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</w:rPr>
        <w:t>ПРВА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b/>
          <w:sz w:val="24"/>
          <w:szCs w:val="24"/>
        </w:rPr>
        <w:t>ТАЧКА -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b/>
          <w:sz w:val="24"/>
          <w:szCs w:val="24"/>
        </w:rPr>
        <w:t>Разговор са предложеним кандидатима за члана Савета Регулаторног тела за електронске медије које предлаже овлашћени предлагач, универзитети акредитовани у Републиц</w:t>
      </w:r>
      <w:r w:rsidR="00F122E3" w:rsidRPr="000736D4">
        <w:rPr>
          <w:rFonts w:ascii="Times New Roman" w:hAnsi="Times New Roman" w:cs="Times New Roman"/>
          <w:b/>
          <w:sz w:val="24"/>
          <w:szCs w:val="24"/>
        </w:rPr>
        <w:t>и Србији, заједничким договором</w:t>
      </w:r>
    </w:p>
    <w:p w:rsidR="00BF26BF" w:rsidRPr="000736D4" w:rsidRDefault="00BF26BF" w:rsidP="000736D4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13C" w:rsidRPr="000736D4" w:rsidRDefault="00963F91" w:rsidP="000736D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Председавајућа </w:t>
      </w:r>
      <w:r w:rsidR="00BF26BF" w:rsidRPr="000736D4">
        <w:rPr>
          <w:rFonts w:ascii="Times New Roman" w:hAnsi="Times New Roman" w:cs="Times New Roman"/>
          <w:sz w:val="24"/>
          <w:szCs w:val="24"/>
        </w:rPr>
        <w:t>је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на почетку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свог излагања,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подсетила да 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сагласно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члану 11. </w:t>
      </w:r>
      <w:r w:rsidR="005F5686" w:rsidRPr="000736D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>тав 8. Закона о еле</w:t>
      </w:r>
      <w:r w:rsidR="00FA130E" w:rsidRPr="000736D4">
        <w:rPr>
          <w:rFonts w:ascii="Times New Roman" w:hAnsi="Times New Roman" w:cs="Times New Roman"/>
          <w:sz w:val="24"/>
          <w:szCs w:val="24"/>
          <w:lang w:val="sr-Cyrl-RS"/>
        </w:rPr>
        <w:t>кронским медијима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130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Одбор у обавези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да обави јавни разговор са предложеним кандидатима</w:t>
      </w:r>
      <w:r w:rsidR="005F568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члана Савета Р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егулаторног тела за електронске медије.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>Додала је да су биографије и документација истих</w:t>
      </w:r>
      <w:r w:rsidR="008B5A93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достављени свим члановима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као и заменицима чланова Одбора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568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68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F26BF" w:rsidRPr="000736D4">
        <w:rPr>
          <w:rFonts w:ascii="Times New Roman" w:hAnsi="Times New Roman" w:cs="Times New Roman"/>
          <w:sz w:val="24"/>
          <w:szCs w:val="24"/>
          <w:lang w:val="sr-Cyrl-RS"/>
        </w:rPr>
        <w:t>дала реч првом кандидату.</w:t>
      </w:r>
    </w:p>
    <w:p w:rsidR="00E93D31" w:rsidRPr="000736D4" w:rsidRDefault="00E93D31" w:rsidP="0007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31" w:rsidRPr="000736D4" w:rsidRDefault="00E93D31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У дискусији су учествовали: Маја Гојковић, </w:t>
      </w:r>
      <w:r w:rsidR="00F122E3" w:rsidRPr="000736D4">
        <w:rPr>
          <w:rFonts w:ascii="Times New Roman" w:hAnsi="Times New Roman" w:cs="Times New Roman"/>
          <w:sz w:val="24"/>
          <w:szCs w:val="24"/>
        </w:rPr>
        <w:t xml:space="preserve">Маја Виденовић, </w:t>
      </w:r>
      <w:r w:rsidRPr="000736D4">
        <w:rPr>
          <w:rFonts w:ascii="Times New Roman" w:hAnsi="Times New Roman" w:cs="Times New Roman"/>
          <w:sz w:val="24"/>
          <w:szCs w:val="24"/>
        </w:rPr>
        <w:t>др Ан</w:t>
      </w:r>
      <w:r w:rsidR="00F122E3" w:rsidRPr="000736D4">
        <w:rPr>
          <w:rFonts w:ascii="Times New Roman" w:hAnsi="Times New Roman" w:cs="Times New Roman"/>
          <w:sz w:val="24"/>
          <w:szCs w:val="24"/>
        </w:rPr>
        <w:t>а Стевановић</w:t>
      </w:r>
      <w:r w:rsidR="00F122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2E3" w:rsidRPr="000736D4">
        <w:rPr>
          <w:rFonts w:ascii="Times New Roman" w:hAnsi="Times New Roman" w:cs="Times New Roman"/>
          <w:sz w:val="24"/>
          <w:szCs w:val="24"/>
        </w:rPr>
        <w:t xml:space="preserve">и </w:t>
      </w:r>
      <w:r w:rsidR="00F122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Ђурић </w:t>
      </w:r>
      <w:r w:rsidRPr="000736D4">
        <w:rPr>
          <w:rFonts w:ascii="Times New Roman" w:hAnsi="Times New Roman" w:cs="Times New Roman"/>
          <w:sz w:val="24"/>
          <w:szCs w:val="24"/>
        </w:rPr>
        <w:t>који су кандидатима за члана Савета Регулаторног тела за електронске медије постављали питања у вези са њиховим професионалним искуством, радом у струци, као и будућим радом у Савету Регулатора.</w:t>
      </w:r>
    </w:p>
    <w:p w:rsidR="00F122E3" w:rsidRPr="000736D4" w:rsidRDefault="00F122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46BD" w:rsidRPr="000736D4" w:rsidRDefault="00F122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Горан Петровић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646BD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5A93" w:rsidRPr="000736D4">
        <w:rPr>
          <w:rFonts w:ascii="Times New Roman" w:hAnsi="Times New Roman" w:cs="Times New Roman"/>
          <w:sz w:val="24"/>
          <w:szCs w:val="24"/>
          <w:lang w:val="sr-Cyrl-RS"/>
        </w:rPr>
        <w:t>одговарајући на питања чланова Одбора</w:t>
      </w:r>
      <w:r w:rsidR="008B5A93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забуну у јавности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изазвала </w:t>
      </w:r>
      <w:r w:rsidR="007646BD" w:rsidRPr="000736D4">
        <w:rPr>
          <w:rFonts w:ascii="Times New Roman" w:hAnsi="Times New Roman" w:cs="Times New Roman"/>
          <w:sz w:val="24"/>
          <w:szCs w:val="24"/>
          <w:lang w:val="sr-Cyrl-RS"/>
        </w:rPr>
        <w:t>неусклађености термина и значења појединих израза, садржаним у старом Закону о радиодифузији и важећем Закону о електронским медијима.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6515" w:rsidRPr="000736D4" w:rsidRDefault="007646BD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чињеницу 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597053" w:rsidRPr="000736D4">
        <w:rPr>
          <w:rFonts w:ascii="Times New Roman" w:hAnsi="Times New Roman" w:cs="Times New Roman"/>
          <w:sz w:val="24"/>
          <w:szCs w:val="24"/>
          <w:lang w:val="sr-Cyrl-RS"/>
        </w:rPr>
        <w:t>је И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 о политичким огласним порукама </w:t>
      </w:r>
      <w:r w:rsidR="0059705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сачињен, као 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>и да је уредно достављен Агенцији за борбу против корупције</w:t>
      </w:r>
      <w:r w:rsidR="00E76515"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192" w:rsidRPr="000736D4" w:rsidRDefault="00E76515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терминолошка неусклађеност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старог Закона о радиодифузији и важећег Закону о електронским медијима, доводи до тога да се поистовећују изрази као што су</w:t>
      </w:r>
      <w:r w:rsidR="000A7192" w:rsidRPr="000736D4">
        <w:rPr>
          <w:rFonts w:ascii="Times New Roman" w:hAnsi="Times New Roman" w:cs="Times New Roman"/>
          <w:sz w:val="24"/>
          <w:szCs w:val="24"/>
        </w:rPr>
        <w:t>: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мерењ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закупљено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време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мерењ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679" w:rsidRPr="000736D4">
        <w:rPr>
          <w:rFonts w:ascii="Times New Roman" w:hAnsi="Times New Roman" w:cs="Times New Roman"/>
          <w:sz w:val="24"/>
          <w:szCs w:val="24"/>
          <w:lang w:val="sr-Cyrl-RS"/>
        </w:rPr>
        <w:t>политичко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г оглашавања</w:t>
      </w:r>
      <w:r w:rsidR="008B5A9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7192" w:rsidRPr="000736D4" w:rsidRDefault="000A7192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је све присутне да је 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7046A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987" w:rsidRPr="000736D4">
        <w:rPr>
          <w:rFonts w:ascii="Times New Roman" w:hAnsi="Times New Roman" w:cs="Times New Roman"/>
          <w:sz w:val="24"/>
          <w:szCs w:val="24"/>
          <w:lang w:val="sr-Cyrl-RS"/>
        </w:rPr>
        <w:t>о електронским медијима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ступио на снагу 13.8.2014. 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године, а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9658E8" w:rsidRPr="000736D4">
        <w:rPr>
          <w:rFonts w:ascii="Times New Roman" w:hAnsi="Times New Roman" w:cs="Times New Roman"/>
          <w:sz w:val="24"/>
          <w:szCs w:val="24"/>
          <w:lang w:val="sr-Cyrl-RS"/>
        </w:rPr>
        <w:t>две године касније</w:t>
      </w:r>
      <w:r w:rsidR="009658E8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58E8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на снагу ступио 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равилник о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обавезама пружалаца медијских услуга током предизборне кампање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ступио на снагу 6.7.2016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8B5A93" w:rsidRPr="000736D4" w:rsidRDefault="008B5A9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Истакао је да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без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обзира што је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>равилник био предмет јавне расправе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1ED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нико 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анализирао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које су то обавезе</w:t>
      </w:r>
      <w:r w:rsidR="00554282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Савета Регулатора у Закону о електронским медијима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промењен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у односу на стари Закон о радиодифузији, те да стога захтеви који су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упућен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Савету Регулатор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298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>ово тело достави И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>звештај о понашању емитера током изборне и предизборне кампање</w:t>
      </w:r>
      <w:r w:rsidR="00554282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719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нису законски основани.</w:t>
      </w:r>
      <w:r w:rsidR="003448C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150E" w:rsidRPr="000736D4" w:rsidRDefault="00C0216A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</w:t>
      </w:r>
      <w:r w:rsidR="00822CEF" w:rsidRPr="000736D4">
        <w:rPr>
          <w:rFonts w:ascii="Times New Roman" w:hAnsi="Times New Roman" w:cs="Times New Roman"/>
          <w:sz w:val="24"/>
          <w:szCs w:val="24"/>
          <w:lang w:val="sr-Cyrl-RS"/>
        </w:rPr>
        <w:t>Закон о елекронским медијима у ч</w:t>
      </w:r>
      <w:r w:rsidR="00EE10F2" w:rsidRPr="000736D4">
        <w:rPr>
          <w:rFonts w:ascii="Times New Roman" w:hAnsi="Times New Roman" w:cs="Times New Roman"/>
          <w:sz w:val="24"/>
          <w:szCs w:val="24"/>
          <w:lang w:val="sr-Cyrl-RS"/>
        </w:rPr>
        <w:t>лану 47.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рописује обавезу да </w:t>
      </w:r>
      <w:r w:rsidR="003448C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448C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пружалац медијске услуге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дужан 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>поштује забрану политичког огла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шавања ван предизборне кампање, 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>а у току предизборне кампање да реги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строваним политичким странкама, 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>коалицијама и кандидатима обезбеди заступљеност без дискриминације</w:t>
      </w:r>
      <w:r w:rsidR="008F2987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 xml:space="preserve">али 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да 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 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нису </w:t>
      </w:r>
      <w:r w:rsidR="00CC3EE3" w:rsidRPr="000736D4">
        <w:rPr>
          <w:rFonts w:ascii="Times New Roman" w:hAnsi="Times New Roman" w:cs="Times New Roman"/>
          <w:sz w:val="24"/>
          <w:szCs w:val="24"/>
          <w:lang w:val="sr-Cyrl-RS"/>
        </w:rPr>
        <w:t>прописане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казнене одредбе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</w:t>
      </w:r>
      <w:r w:rsidR="008B5A9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се ова 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>одредба Закона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прекрши</w:t>
      </w:r>
      <w:r w:rsidR="00412413" w:rsidRPr="000736D4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567E6A"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7E6A" w:rsidRPr="000736D4" w:rsidRDefault="00567E6A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0A7A" w:rsidRPr="000736D4" w:rsidRDefault="007046AE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Томашевић</w:t>
      </w:r>
      <w:r w:rsidR="00FA598E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10A7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су две кључне речи </w:t>
      </w:r>
      <w:r w:rsidR="00DB406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од значаја за рад у Савету Регулатора, 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>савест и достојанство</w:t>
      </w:r>
      <w:r w:rsidR="006702D8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A7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</w:t>
      </w:r>
      <w:r w:rsidR="00DB406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самосталност и 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>независност</w:t>
      </w:r>
      <w:r w:rsidR="00DB4067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у раду</w:t>
      </w:r>
      <w:r w:rsidR="00A10A7A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66F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коју по Закону </w:t>
      </w:r>
      <w:r w:rsidR="00DB4067" w:rsidRPr="000736D4">
        <w:rPr>
          <w:rFonts w:ascii="Times New Roman" w:hAnsi="Times New Roman" w:cs="Times New Roman"/>
          <w:sz w:val="24"/>
          <w:szCs w:val="24"/>
          <w:lang w:val="sr-Cyrl-RS"/>
        </w:rPr>
        <w:t>Савета Регулатора</w:t>
      </w:r>
      <w:r w:rsidR="00B366F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ужива</w:t>
      </w:r>
      <w:r w:rsidR="00DB4067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не </w:t>
      </w:r>
      <w:r w:rsidR="008B5A93" w:rsidRPr="000736D4">
        <w:rPr>
          <w:rFonts w:ascii="Times New Roman" w:hAnsi="Times New Roman" w:cs="Times New Roman"/>
          <w:sz w:val="24"/>
          <w:szCs w:val="24"/>
          <w:lang w:val="sr-Cyrl-RS"/>
        </w:rPr>
        <w:t>имплиц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ира </w:t>
      </w:r>
      <w:r w:rsidR="00B366F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 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>било какво</w:t>
      </w:r>
      <w:r w:rsidR="00B366F3" w:rsidRPr="000736D4">
        <w:rPr>
          <w:rFonts w:ascii="Times New Roman" w:hAnsi="Times New Roman" w:cs="Times New Roman"/>
          <w:sz w:val="24"/>
          <w:szCs w:val="24"/>
          <w:lang w:val="sr-Cyrl-RS"/>
        </w:rPr>
        <w:t>г кршење З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B366F3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овог органа</w:t>
      </w:r>
      <w:r w:rsidR="00E563E6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050EA" w:rsidRPr="000736D4" w:rsidRDefault="008050EA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46E" w:rsidRPr="000736D4" w:rsidRDefault="00593169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Горан Петровић </w:t>
      </w:r>
      <w:r w:rsidR="00DF746E" w:rsidRPr="000736D4">
        <w:rPr>
          <w:rFonts w:ascii="Times New Roman" w:hAnsi="Times New Roman" w:cs="Times New Roman"/>
          <w:sz w:val="24"/>
          <w:szCs w:val="24"/>
          <w:lang w:val="sr-Cyrl-RS"/>
        </w:rPr>
        <w:t>појасни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0D3595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Одбора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изрицању мере </w:t>
      </w:r>
      <w:r w:rsidR="000D3595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одузимањ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дозвол</w:t>
      </w:r>
      <w:r w:rsidR="000D3595" w:rsidRPr="000736D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F746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за емитовање</w:t>
      </w:r>
      <w:r w:rsidR="000D3595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подлеже 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прописима 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>којима се регулише општи управни поступак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>указује на чињеницу да би сваки пружалац медијске услуге коме је ова мера изричена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Савета Регулатора, 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а у међувремену је добио спор пред </w:t>
      </w:r>
      <w:r w:rsidR="009658E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>правним судом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>, имао могућност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да тужи Регулатор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>за накнаду штете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19A5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6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746E" w:rsidRPr="000736D4" w:rsidRDefault="00DF746E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6A9F" w:rsidRPr="000736D4" w:rsidRDefault="00D334FC" w:rsidP="000736D4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eastAsia="Times New Roman" w:hAnsi="Times New Roman" w:cs="Times New Roman"/>
          <w:sz w:val="24"/>
          <w:szCs w:val="24"/>
        </w:rPr>
        <w:t>Председавајућа је закључила расправу у вези са овом тачком Дневног реда.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A9F" w:rsidRPr="000736D4" w:rsidRDefault="00706A9F" w:rsidP="000736D4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A9F" w:rsidRPr="000736D4" w:rsidRDefault="00706A9F" w:rsidP="000736D4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Председавајућа је ставила на гласање предлог да се за известиоца Одбора на седници Народне скупштине одреди 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др. Марка Атлагића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, члан Одбора.</w:t>
      </w:r>
    </w:p>
    <w:p w:rsidR="00577926" w:rsidRPr="000736D4" w:rsidRDefault="00706A9F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</w:rPr>
        <w:t>Одбор је већином гласова, одредио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др. Марка Атлагића</w:t>
      </w:r>
      <w:r w:rsidRPr="000736D4">
        <w:rPr>
          <w:rFonts w:ascii="Times New Roman" w:hAnsi="Times New Roman" w:cs="Times New Roman"/>
          <w:sz w:val="24"/>
          <w:szCs w:val="24"/>
        </w:rPr>
        <w:t>, за известиоца Одбора на седници Народне скупштине.</w:t>
      </w:r>
    </w:p>
    <w:p w:rsidR="00706A9F" w:rsidRPr="000736D4" w:rsidRDefault="00706A9F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Председавајућа је </w:t>
      </w:r>
      <w:r w:rsidR="00FD66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ставила на гласање предлог да 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D66F2" w:rsidRPr="000736D4">
        <w:rPr>
          <w:rFonts w:ascii="Times New Roman" w:hAnsi="Times New Roman" w:cs="Times New Roman"/>
          <w:sz w:val="24"/>
          <w:szCs w:val="24"/>
          <w:lang w:val="sr-Cyrl-RS"/>
        </w:rPr>
        <w:t>Народној скупштини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предложи</w:t>
      </w:r>
      <w:r w:rsidR="00FD66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D66F2" w:rsidRPr="000736D4">
        <w:rPr>
          <w:rFonts w:ascii="Times New Roman" w:hAnsi="Times New Roman" w:cs="Times New Roman"/>
          <w:sz w:val="24"/>
          <w:szCs w:val="24"/>
          <w:lang w:val="sr-Cyrl-RS"/>
        </w:rPr>
        <w:t>у складу са чланом 167. Пословника, Одлука о избору члана Савета Регулаторног тела за електронске медије</w:t>
      </w:r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66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који се бира на предлог</w:t>
      </w:r>
      <w:r w:rsidR="00422F09" w:rsidRPr="000736D4">
        <w:rPr>
          <w:rFonts w:ascii="Times New Roman" w:hAnsi="Times New Roman" w:cs="Times New Roman"/>
          <w:sz w:val="24"/>
          <w:szCs w:val="24"/>
        </w:rPr>
        <w:t xml:space="preserve"> овлашћен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22F09" w:rsidRPr="000736D4">
        <w:rPr>
          <w:rFonts w:ascii="Times New Roman" w:hAnsi="Times New Roman" w:cs="Times New Roman"/>
          <w:sz w:val="24"/>
          <w:szCs w:val="24"/>
        </w:rPr>
        <w:t xml:space="preserve"> предлагач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422F09" w:rsidRPr="000736D4">
        <w:rPr>
          <w:rFonts w:ascii="Times New Roman" w:hAnsi="Times New Roman" w:cs="Times New Roman"/>
          <w:sz w:val="24"/>
          <w:szCs w:val="24"/>
        </w:rPr>
        <w:t xml:space="preserve"> универзитети акредитовани у Републици Србији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>заједничким договором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r w:rsidR="00F412BD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донесе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по хитном поступку</w:t>
      </w:r>
      <w:r w:rsidR="00FD66F2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5413C" w:rsidRPr="000736D4" w:rsidRDefault="00F412BD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uz-Cyrl-UZ"/>
        </w:rPr>
        <w:t>Одбор је</w:t>
      </w:r>
      <w:r w:rsidR="0035413C"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са 8 гласова за, 1 </w:t>
      </w:r>
      <w:r w:rsidR="00422F09"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гласом </w:t>
      </w:r>
      <w:r w:rsidR="0035413C" w:rsidRPr="000736D4">
        <w:rPr>
          <w:rFonts w:ascii="Times New Roman" w:hAnsi="Times New Roman" w:cs="Times New Roman"/>
          <w:sz w:val="24"/>
          <w:szCs w:val="24"/>
          <w:lang w:val="uz-Cyrl-UZ"/>
        </w:rPr>
        <w:t>против и 3 уздржана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5413C"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5413C"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прихватио </w:t>
      </w:r>
      <w:r w:rsidR="0035413C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да се Народној скупштини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предложи</w:t>
      </w:r>
      <w:r w:rsidR="0035413C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</w:t>
      </w:r>
      <w:r w:rsidR="0035413C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кладу са чланом 167. Пословника</w:t>
      </w:r>
      <w:r w:rsidR="0035413C" w:rsidRPr="000736D4">
        <w:rPr>
          <w:rFonts w:ascii="Times New Roman" w:hAnsi="Times New Roman" w:cs="Times New Roman"/>
          <w:sz w:val="24"/>
          <w:szCs w:val="24"/>
        </w:rPr>
        <w:t xml:space="preserve"> </w:t>
      </w:r>
      <w:r w:rsidR="0035413C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Одлука о избору члана Савета Регулаторног тела за електронске медије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који се бира на предлог</w:t>
      </w:r>
      <w:r w:rsidR="00422F09" w:rsidRPr="000736D4">
        <w:rPr>
          <w:rFonts w:ascii="Times New Roman" w:hAnsi="Times New Roman" w:cs="Times New Roman"/>
          <w:sz w:val="24"/>
          <w:szCs w:val="24"/>
        </w:rPr>
        <w:t xml:space="preserve"> овлашћен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22F09" w:rsidRPr="000736D4">
        <w:rPr>
          <w:rFonts w:ascii="Times New Roman" w:hAnsi="Times New Roman" w:cs="Times New Roman"/>
          <w:sz w:val="24"/>
          <w:szCs w:val="24"/>
        </w:rPr>
        <w:t xml:space="preserve"> предлагач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35413C" w:rsidRPr="000736D4">
        <w:rPr>
          <w:rFonts w:ascii="Times New Roman" w:hAnsi="Times New Roman" w:cs="Times New Roman"/>
          <w:sz w:val="24"/>
          <w:szCs w:val="24"/>
        </w:rPr>
        <w:t xml:space="preserve"> универзитети акредитовани у Републици Србији</w:t>
      </w:r>
      <w:r w:rsidR="00553759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413C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>заједничким договором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5C38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5413C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донесе по хитном поступку. </w:t>
      </w:r>
      <w:r w:rsidR="0035413C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13C" w:rsidRPr="00073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A9F" w:rsidRPr="000736D4" w:rsidRDefault="00706A9F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2E3" w:rsidRPr="000736D4" w:rsidRDefault="00F122E3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>ДРУГ</w:t>
      </w:r>
      <w:r w:rsidRPr="000736D4">
        <w:rPr>
          <w:rFonts w:ascii="Times New Roman" w:hAnsi="Times New Roman" w:cs="Times New Roman"/>
          <w:b/>
          <w:sz w:val="24"/>
          <w:szCs w:val="24"/>
        </w:rPr>
        <w:t>А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b/>
          <w:sz w:val="24"/>
          <w:szCs w:val="24"/>
        </w:rPr>
        <w:t>ТАЧКА -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Разговор са предложеним кандидатима за члана Савета Регулаторног тела за електронске медије које предлаже овлашћени предлагач, 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удружења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чији су циљеви остваривање слободе изражавања и заштита деце, заједничким договором</w:t>
      </w:r>
    </w:p>
    <w:p w:rsidR="00F122E3" w:rsidRPr="000736D4" w:rsidRDefault="00F122E3" w:rsidP="000736D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122E3" w:rsidRPr="000736D4" w:rsidRDefault="00F122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У дискусији су учествовали: Маја Гојковић,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0736D4">
        <w:rPr>
          <w:rFonts w:ascii="Times New Roman" w:hAnsi="Times New Roman" w:cs="Times New Roman"/>
          <w:sz w:val="24"/>
          <w:szCs w:val="24"/>
        </w:rPr>
        <w:t>, др Ана Стевановић</w:t>
      </w:r>
      <w:r w:rsidR="00877195" w:rsidRPr="000736D4">
        <w:rPr>
          <w:rFonts w:ascii="Times New Roman" w:hAnsi="Times New Roman" w:cs="Times New Roman"/>
          <w:sz w:val="24"/>
          <w:szCs w:val="24"/>
          <w:lang w:val="sr-Cyrl-RS"/>
        </w:rPr>
        <w:t>, Љупка Михајловска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 xml:space="preserve">и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Наташа Михаиловић Вацић </w:t>
      </w:r>
      <w:r w:rsidRPr="000736D4">
        <w:rPr>
          <w:rFonts w:ascii="Times New Roman" w:hAnsi="Times New Roman" w:cs="Times New Roman"/>
          <w:sz w:val="24"/>
          <w:szCs w:val="24"/>
        </w:rPr>
        <w:t>који су кандидатима за члана Савета Регулаторног тела за електронске медије постављали питања у вези са њиховим професионалним искуством, радом у струци, као и будућим радом у Савету Регулатора.</w:t>
      </w:r>
    </w:p>
    <w:p w:rsidR="00F122E3" w:rsidRPr="000736D4" w:rsidRDefault="00F122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2F09" w:rsidRPr="000736D4" w:rsidRDefault="00706A9F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Радоје</w:t>
      </w:r>
      <w:r w:rsidR="00F122E3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Кујовић</w:t>
      </w:r>
      <w:r w:rsidR="00877195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A130E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77195" w:rsidRPr="000736D4">
        <w:rPr>
          <w:rFonts w:ascii="Times New Roman" w:hAnsi="Times New Roman" w:cs="Times New Roman"/>
          <w:sz w:val="24"/>
          <w:szCs w:val="24"/>
          <w:lang w:val="sr-Cyrl-RS"/>
        </w:rPr>
        <w:t>на почетку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свог излагања</w:t>
      </w:r>
      <w:r w:rsidR="00821D86"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7195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2F09" w:rsidRPr="000736D4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422F09"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77195" w:rsidRPr="000736D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22F09" w:rsidRPr="000736D4">
        <w:rPr>
          <w:rFonts w:ascii="Times New Roman" w:hAnsi="Times New Roman" w:cs="Times New Roman"/>
          <w:bCs/>
          <w:sz w:val="24"/>
          <w:szCs w:val="24"/>
        </w:rPr>
        <w:t xml:space="preserve">осебно </w:t>
      </w:r>
      <w:r w:rsidR="00422F09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значајним за свој будући рад у Савету Регулатора,</w:t>
      </w:r>
      <w:r w:rsidR="00877195" w:rsidRPr="000736D4">
        <w:rPr>
          <w:rFonts w:ascii="Times New Roman" w:hAnsi="Times New Roman" w:cs="Times New Roman"/>
          <w:bCs/>
          <w:sz w:val="24"/>
          <w:szCs w:val="24"/>
        </w:rPr>
        <w:t xml:space="preserve"> издвоји</w:t>
      </w:r>
      <w:r w:rsidR="0087719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877195"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D94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свој вишедеценијски </w:t>
      </w:r>
      <w:r w:rsidR="00877195" w:rsidRPr="000736D4">
        <w:rPr>
          <w:rFonts w:ascii="Times New Roman" w:hAnsi="Times New Roman" w:cs="Times New Roman"/>
          <w:bCs/>
          <w:sz w:val="24"/>
          <w:szCs w:val="24"/>
        </w:rPr>
        <w:t>рад</w:t>
      </w:r>
      <w:r w:rsidR="0087719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удружењима особа са инвал</w:t>
      </w:r>
      <w:r w:rsidR="00D93D94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идитетом</w:t>
      </w:r>
      <w:r w:rsidR="00422F09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93D94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која су његову кандидатуру и подржала у великом броју</w:t>
      </w:r>
      <w:r w:rsidR="00422F09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856C4" w:rsidRPr="000736D4" w:rsidRDefault="00422F09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Нагласио је </w:t>
      </w:r>
      <w:r w:rsidR="00821D8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ће се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уколико буде изабран за члана Савета Регулатора, </w:t>
      </w:r>
      <w:r w:rsidR="00821D8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залагати за то да се овим категоријама омогући лакше праћење медијских садржаја путем знаковног језика или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путем </w:t>
      </w:r>
      <w:r w:rsidR="00821D8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титла. </w:t>
      </w:r>
    </w:p>
    <w:p w:rsidR="00C856C4" w:rsidRPr="000736D4" w:rsidRDefault="00C856C4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E1A7D" w:rsidRPr="000736D4" w:rsidRDefault="00C856C4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Радослав Николић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изразио је </w:t>
      </w:r>
      <w:r w:rsidR="00AA7F3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своје </w:t>
      </w:r>
      <w:r w:rsidR="00422F09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лично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незадовољство </w:t>
      </w:r>
      <w:r w:rsidR="00EE1A7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због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непримерених 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програмских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садржа</w:t>
      </w:r>
      <w:r w:rsidR="00AA7F3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ја</w:t>
      </w:r>
      <w:r w:rsidR="00EE1A7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AA7F3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се </w:t>
      </w:r>
      <w:r w:rsidR="00FA130E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првенствено </w:t>
      </w:r>
      <w:r w:rsidR="00EE1A7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емитују </w:t>
      </w:r>
      <w:r w:rsidR="00FA130E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путем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1A7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ријалити програм</w:t>
      </w:r>
      <w:r w:rsidR="00EE1A7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а“.</w:t>
      </w:r>
    </w:p>
    <w:p w:rsidR="00AA7F35" w:rsidRPr="000736D4" w:rsidRDefault="00EE1A7D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Напоменуо је да је оваквих 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ријалити програма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све више у програмски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м садржајима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пружаоца медијских услуга, што посебно треба да забрињава јавност</w:t>
      </w:r>
      <w:r w:rsidR="00AA7F3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имајући у виду </w:t>
      </w:r>
      <w:r w:rsidR="00FA130E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ове програме </w:t>
      </w:r>
      <w:r w:rsidR="00FA130E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прати и млађа популација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друштва</w:t>
      </w:r>
      <w:r w:rsidR="00C856C4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A7F3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AA7F35" w:rsidRPr="000736D4" w:rsidRDefault="00AA7F35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509E0" w:rsidRPr="000736D4" w:rsidRDefault="00AA7F35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Радоје Кујовић 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изразио</w:t>
      </w:r>
      <w:r w:rsidR="007B0ABC" w:rsidRPr="000736D4">
        <w:rPr>
          <w:rFonts w:ascii="Times New Roman" w:hAnsi="Times New Roman" w:cs="Times New Roman"/>
          <w:bCs/>
          <w:sz w:val="24"/>
          <w:szCs w:val="24"/>
        </w:rPr>
        <w:t xml:space="preserve"> је</w:t>
      </w:r>
      <w:r w:rsidR="007B0AB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задовољство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што је 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својим учешћем и залагањем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помогао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особама са инвалидитетом, пре свега глувима и наглувима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B0AB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омогући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B0AB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лакше праћење програма јавних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сервиса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7792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7792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7792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7792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7792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77926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Покретање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вес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ти за глуве на знаковном језику, 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прилагођавање </w:t>
      </w:r>
      <w:r w:rsidR="00D92EC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емитовања 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изборног програма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92EC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вести у вандредним околностима поплава</w:t>
      </w:r>
      <w:r w:rsidR="00D92EC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 на јавном сервису и неким комерцијалним телевизијама овим категоријама,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сматра</w:t>
      </w:r>
      <w:r w:rsidR="007B0AB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напредовањем ка циљу потпуно равноправног</w:t>
      </w:r>
      <w:r w:rsidR="00D92EC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укључива</w:t>
      </w:r>
      <w:r w:rsidR="00B21BD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ња особа са инвалидитетом у наше друштво.</w:t>
      </w:r>
      <w:r w:rsidR="00D92ECD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B0565C" w:rsidRPr="000736D4" w:rsidRDefault="004509E0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један од најважнијих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реализованих пројеката, 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истакао је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пројекат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промовисања Закона о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употреби 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знаковно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језик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стране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Савеза глувих и наглувих у сарадњи са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другим удржењима. Нагласио је да је овај пројекат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обухватио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преко тридесет градова у Србији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тиме значајно допринео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Закона о употреби знаковног језика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изгласа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у Народној скупштини,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априла 201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5.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године. </w:t>
      </w:r>
    </w:p>
    <w:p w:rsidR="00166BA8" w:rsidRPr="000736D4" w:rsidRDefault="00166BA8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Напоменуо је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удружење, чији је секретар, организовало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петнаест ш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кола обука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знаковни језик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и да 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захваљујући реализованим пројектима, у Србији 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тренутно 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постоји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осамдесет тумача </w:t>
      </w:r>
      <w:r w:rsidR="007B0AB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знаковног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језик</w:t>
      </w:r>
      <w:r w:rsidR="007B0AB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преко две стотине преводилаца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су 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распоређени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четрдесет пет канцеларија 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широм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Србиј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75058B" w:rsidRPr="000736D4" w:rsidRDefault="00166BA8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Истакао је да се тренутно ради на пројекту обучавања </w:t>
      </w:r>
      <w:r w:rsidR="00EB1E33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чујеће</w:t>
      </w:r>
      <w:r w:rsidR="00EB1E33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деце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 у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зраста четвртог и петог разреда</w:t>
      </w:r>
      <w:r w:rsidR="009658E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комуникацији са глувом и наглувом децом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</w:t>
      </w:r>
      <w:r w:rsidR="00B52632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сновној школи „Краљ Петар Први“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F2BFA" w:rsidRPr="000736D4" w:rsidRDefault="00166BA8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Своје излагање завршио је констатацијом да члановима Одбора може доставити и комплетан списак реализованих пројеката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којима је учествовао</w:t>
      </w:r>
      <w:r w:rsidR="004F2BFA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854C3" w:rsidRPr="000736D4" w:rsidRDefault="00C854C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5058B" w:rsidRPr="000736D4" w:rsidRDefault="00C854C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Радослав Николић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>у свом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излагањ</w:t>
      </w:r>
      <w:r w:rsidR="00405C38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C3EE3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указао на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едукативне програме на чијим је реализацијама 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радио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што су: </w:t>
      </w:r>
      <w:r w:rsidR="00405C38">
        <w:rPr>
          <w:rFonts w:ascii="Times New Roman" w:hAnsi="Times New Roman" w:cs="Times New Roman"/>
          <w:bCs/>
          <w:sz w:val="24"/>
          <w:szCs w:val="24"/>
          <w:lang w:val="sr-Cyrl-RS"/>
        </w:rPr>
        <w:t>бројна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такмичења у природним и друштвеним наукама за децу шко</w:t>
      </w:r>
      <w:r w:rsidR="00A8722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лског узраста,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затим пројекат развоја радио аматеризма</w:t>
      </w:r>
      <w:r w:rsidR="00A8722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се показао веома корисним и значајним, нарочито у вандредним ситуацијама, као и пројекат компјутерског описмењавања. </w:t>
      </w:r>
    </w:p>
    <w:p w:rsidR="00A87225" w:rsidRPr="000736D4" w:rsidRDefault="00CC3E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Рекао је да</w:t>
      </w:r>
      <w:r w:rsidR="00B0565C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ће се, уколико буде изабран за члана Савета Регулатора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залагати</w:t>
      </w:r>
      <w:r w:rsidR="00A8722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увођење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додатне </w:t>
      </w:r>
      <w:r w:rsidR="00A8722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норма</w:t>
      </w:r>
      <w:r w:rsidR="0075058B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тивне регулативе у области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остваривања слободе изражавања и заштита деце, као да ће се трудити да пружаоци медијских услуга повећају удео </w:t>
      </w:r>
      <w:r w:rsidR="00A8722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едукативних садржаја за децу и омладину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у укупном програму</w:t>
      </w:r>
      <w:r w:rsidR="00A8722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87225" w:rsidRPr="000736D4" w:rsidRDefault="00A87225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B1E33" w:rsidRPr="000736D4" w:rsidRDefault="00EB1E33" w:rsidP="000736D4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eastAsia="Times New Roman" w:hAnsi="Times New Roman" w:cs="Times New Roman"/>
          <w:sz w:val="24"/>
          <w:szCs w:val="24"/>
        </w:rPr>
        <w:t>Председавајућа је закључила расправу у вези са овом тачком Дневног реда.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1E33" w:rsidRPr="000736D4" w:rsidRDefault="00EB1E33" w:rsidP="000736D4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E33" w:rsidRPr="000736D4" w:rsidRDefault="00EB1E33" w:rsidP="000736D4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6D4">
        <w:rPr>
          <w:rFonts w:ascii="Times New Roman" w:eastAsia="Times New Roman" w:hAnsi="Times New Roman" w:cs="Times New Roman"/>
          <w:sz w:val="24"/>
          <w:szCs w:val="24"/>
        </w:rPr>
        <w:t>Председавајућа је ставила на гласање предлог да се за известиоца Одбора на седници Народне скупштине одреди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, члан Одбора.</w:t>
      </w:r>
    </w:p>
    <w:p w:rsidR="000736D4" w:rsidRPr="000736D4" w:rsidRDefault="00EB1E33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</w:rPr>
        <w:t>Одбор је већином гласова, одредио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Снежану Пауновић</w:t>
      </w:r>
      <w:r w:rsidRPr="000736D4">
        <w:rPr>
          <w:rFonts w:ascii="Times New Roman" w:hAnsi="Times New Roman" w:cs="Times New Roman"/>
          <w:sz w:val="24"/>
          <w:szCs w:val="24"/>
        </w:rPr>
        <w:t>, за известиоца Одбора на седници Народне скупштине.</w:t>
      </w:r>
    </w:p>
    <w:p w:rsidR="00DA5E0E" w:rsidRPr="000736D4" w:rsidRDefault="00DA5E0E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Председавајућа је ставила на гласање предлог да се Народној скупштини предложи, да у складу са чланом 167. Пословника, Одлука о избору члана Савета Регулаторног тела за електронске медије, који се бира на предлог овлашћеног предлагача, удружења чији су циљеви остваривање слободе изражавања и заштита деце, 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заједничким договором,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донесе по хитном поступку. </w:t>
      </w:r>
    </w:p>
    <w:p w:rsidR="00DA5E0E" w:rsidRDefault="00DA5E0E" w:rsidP="000736D4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 са 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гласова за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и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глас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против, 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прихватио 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се Народној скупштини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предложи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, да у складу са чланом 167. Пословника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избору члана Савета Регулаторног тела за електронске медије</w:t>
      </w:r>
      <w:r w:rsidR="00C0216A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који се бира на предлог</w:t>
      </w:r>
      <w:r w:rsidRPr="000736D4">
        <w:rPr>
          <w:rFonts w:ascii="Times New Roman" w:hAnsi="Times New Roman" w:cs="Times New Roman"/>
          <w:sz w:val="24"/>
          <w:szCs w:val="24"/>
        </w:rPr>
        <w:t xml:space="preserve"> овлашћен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0736D4">
        <w:rPr>
          <w:rFonts w:ascii="Times New Roman" w:hAnsi="Times New Roman" w:cs="Times New Roman"/>
          <w:sz w:val="24"/>
          <w:szCs w:val="24"/>
        </w:rPr>
        <w:t xml:space="preserve"> предлагач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удружења чији су циљеви остваривање слободе изражавања и заштита деце,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>заједничким договором</w:t>
      </w:r>
      <w:r w:rsidR="00405C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5C38"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>донесе по хитном поступку</w:t>
      </w:r>
    </w:p>
    <w:p w:rsidR="000736D4" w:rsidRPr="000736D4" w:rsidRDefault="000736D4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E33" w:rsidRDefault="00EB1E33" w:rsidP="000736D4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</w:rPr>
        <w:t>Седница је завршена у 1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736D4">
        <w:rPr>
          <w:rFonts w:ascii="Times New Roman" w:hAnsi="Times New Roman" w:cs="Times New Roman"/>
          <w:sz w:val="24"/>
          <w:szCs w:val="24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736D4">
        <w:rPr>
          <w:rFonts w:ascii="Times New Roman" w:hAnsi="Times New Roman" w:cs="Times New Roman"/>
          <w:sz w:val="24"/>
          <w:szCs w:val="24"/>
        </w:rPr>
        <w:t>0 часова.</w:t>
      </w:r>
    </w:p>
    <w:p w:rsidR="00A511E6" w:rsidRPr="00A511E6" w:rsidRDefault="00A511E6" w:rsidP="000736D4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E33" w:rsidRPr="000736D4" w:rsidRDefault="00EB1E33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     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СЕКРЕТАР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   ПРЕДСЕДНИК</w:t>
      </w:r>
    </w:p>
    <w:p w:rsidR="00EB1E33" w:rsidRPr="000736D4" w:rsidRDefault="00EB1E3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B1E33" w:rsidRPr="000736D4" w:rsidRDefault="00EB1E33" w:rsidP="000736D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                Дана Гак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      Маја Гојковић</w:t>
      </w:r>
    </w:p>
    <w:p w:rsidR="00EB1E33" w:rsidRPr="000736D4" w:rsidRDefault="00EB1E33" w:rsidP="0007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1E33" w:rsidRPr="000736D4" w:rsidRDefault="00EB1E33" w:rsidP="000736D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4C3" w:rsidRPr="000736D4" w:rsidRDefault="00A87225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C854C3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F122E3" w:rsidRPr="000736D4" w:rsidRDefault="004F2BFA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A7F35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856C4"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="00821D86"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</w:p>
    <w:p w:rsidR="00F122E3" w:rsidRPr="000736D4" w:rsidRDefault="00F122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2E3" w:rsidRPr="000736D4" w:rsidRDefault="00F122E3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3D31" w:rsidRPr="000736D4" w:rsidRDefault="00E93D31" w:rsidP="000736D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3D31" w:rsidRPr="000736D4" w:rsidRDefault="00E93D31" w:rsidP="000736D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686" w:rsidRPr="000736D4" w:rsidRDefault="005F5686" w:rsidP="000736D4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5686" w:rsidRPr="000736D4" w:rsidRDefault="005F5686" w:rsidP="000736D4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F5686" w:rsidRPr="000736D4"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B72C1D"/>
    <w:multiLevelType w:val="hybridMultilevel"/>
    <w:tmpl w:val="2514CD4A"/>
    <w:lvl w:ilvl="0" w:tplc="257EA2EC">
      <w:start w:val="1"/>
      <w:numFmt w:val="decimal"/>
      <w:lvlText w:val="%1."/>
      <w:lvlJc w:val="left"/>
      <w:pPr>
        <w:ind w:left="1350" w:hanging="360"/>
      </w:pPr>
    </w:lvl>
    <w:lvl w:ilvl="1" w:tplc="D014203A">
      <w:start w:val="1"/>
      <w:numFmt w:val="lowerLetter"/>
      <w:lvlText w:val="%2."/>
      <w:lvlJc w:val="left"/>
      <w:pPr>
        <w:ind w:left="2070" w:hanging="360"/>
      </w:pPr>
    </w:lvl>
    <w:lvl w:ilvl="2" w:tplc="D7EE6C60">
      <w:start w:val="1"/>
      <w:numFmt w:val="lowerRoman"/>
      <w:lvlText w:val="%3."/>
      <w:lvlJc w:val="right"/>
      <w:pPr>
        <w:ind w:left="2790" w:hanging="180"/>
      </w:pPr>
    </w:lvl>
    <w:lvl w:ilvl="3" w:tplc="28525D7E">
      <w:start w:val="1"/>
      <w:numFmt w:val="decimal"/>
      <w:lvlText w:val="%4."/>
      <w:lvlJc w:val="left"/>
      <w:pPr>
        <w:ind w:left="3510" w:hanging="360"/>
      </w:pPr>
    </w:lvl>
    <w:lvl w:ilvl="4" w:tplc="2F0EAEC8">
      <w:start w:val="1"/>
      <w:numFmt w:val="lowerLetter"/>
      <w:lvlText w:val="%5."/>
      <w:lvlJc w:val="left"/>
      <w:pPr>
        <w:ind w:left="4230" w:hanging="360"/>
      </w:pPr>
    </w:lvl>
    <w:lvl w:ilvl="5" w:tplc="A65222A6">
      <w:start w:val="1"/>
      <w:numFmt w:val="lowerRoman"/>
      <w:lvlText w:val="%6."/>
      <w:lvlJc w:val="right"/>
      <w:pPr>
        <w:ind w:left="4950" w:hanging="180"/>
      </w:pPr>
    </w:lvl>
    <w:lvl w:ilvl="6" w:tplc="B5B69208">
      <w:start w:val="1"/>
      <w:numFmt w:val="decimal"/>
      <w:lvlText w:val="%7."/>
      <w:lvlJc w:val="left"/>
      <w:pPr>
        <w:ind w:left="5670" w:hanging="360"/>
      </w:pPr>
    </w:lvl>
    <w:lvl w:ilvl="7" w:tplc="B81695D4">
      <w:start w:val="1"/>
      <w:numFmt w:val="lowerLetter"/>
      <w:lvlText w:val="%8."/>
      <w:lvlJc w:val="left"/>
      <w:pPr>
        <w:ind w:left="6390" w:hanging="360"/>
      </w:pPr>
    </w:lvl>
    <w:lvl w:ilvl="8" w:tplc="7D6C350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9"/>
    <w:rsid w:val="0000393F"/>
    <w:rsid w:val="000543AE"/>
    <w:rsid w:val="0006413C"/>
    <w:rsid w:val="00070714"/>
    <w:rsid w:val="000736D4"/>
    <w:rsid w:val="000A7192"/>
    <w:rsid w:val="000D3595"/>
    <w:rsid w:val="00123A78"/>
    <w:rsid w:val="00166BA8"/>
    <w:rsid w:val="00186A55"/>
    <w:rsid w:val="00241E1A"/>
    <w:rsid w:val="00334790"/>
    <w:rsid w:val="003448C7"/>
    <w:rsid w:val="0035413C"/>
    <w:rsid w:val="00405C38"/>
    <w:rsid w:val="00411792"/>
    <w:rsid w:val="00412413"/>
    <w:rsid w:val="00422F09"/>
    <w:rsid w:val="004509E0"/>
    <w:rsid w:val="004F2BFA"/>
    <w:rsid w:val="00553759"/>
    <w:rsid w:val="00554282"/>
    <w:rsid w:val="00567E6A"/>
    <w:rsid w:val="00577926"/>
    <w:rsid w:val="00593169"/>
    <w:rsid w:val="00597053"/>
    <w:rsid w:val="005F5686"/>
    <w:rsid w:val="006702D8"/>
    <w:rsid w:val="007046AE"/>
    <w:rsid w:val="00706A9F"/>
    <w:rsid w:val="0075058B"/>
    <w:rsid w:val="007646BD"/>
    <w:rsid w:val="00795705"/>
    <w:rsid w:val="007A6709"/>
    <w:rsid w:val="007B0ABC"/>
    <w:rsid w:val="008050EA"/>
    <w:rsid w:val="00811EDE"/>
    <w:rsid w:val="00821D86"/>
    <w:rsid w:val="00822CEF"/>
    <w:rsid w:val="00877195"/>
    <w:rsid w:val="008919A5"/>
    <w:rsid w:val="008B5A93"/>
    <w:rsid w:val="008C4EEB"/>
    <w:rsid w:val="008F2987"/>
    <w:rsid w:val="00963F91"/>
    <w:rsid w:val="009658E8"/>
    <w:rsid w:val="00A10A7A"/>
    <w:rsid w:val="00A511E6"/>
    <w:rsid w:val="00A60B3F"/>
    <w:rsid w:val="00A87225"/>
    <w:rsid w:val="00AA7F35"/>
    <w:rsid w:val="00B0565C"/>
    <w:rsid w:val="00B21BD5"/>
    <w:rsid w:val="00B366F3"/>
    <w:rsid w:val="00B52632"/>
    <w:rsid w:val="00BF26BF"/>
    <w:rsid w:val="00C0216A"/>
    <w:rsid w:val="00C25471"/>
    <w:rsid w:val="00C854C3"/>
    <w:rsid w:val="00C856C4"/>
    <w:rsid w:val="00CC3EE3"/>
    <w:rsid w:val="00CD7679"/>
    <w:rsid w:val="00D334FC"/>
    <w:rsid w:val="00D92ECD"/>
    <w:rsid w:val="00D93D94"/>
    <w:rsid w:val="00DA5E0E"/>
    <w:rsid w:val="00DB4067"/>
    <w:rsid w:val="00DC150E"/>
    <w:rsid w:val="00DD6FEE"/>
    <w:rsid w:val="00DF746E"/>
    <w:rsid w:val="00E563E6"/>
    <w:rsid w:val="00E76515"/>
    <w:rsid w:val="00E82F58"/>
    <w:rsid w:val="00E93D31"/>
    <w:rsid w:val="00E9724B"/>
    <w:rsid w:val="00EB1E33"/>
    <w:rsid w:val="00EE10F2"/>
    <w:rsid w:val="00EE1592"/>
    <w:rsid w:val="00EE1A7D"/>
    <w:rsid w:val="00F11E0B"/>
    <w:rsid w:val="00F122E3"/>
    <w:rsid w:val="00F324E2"/>
    <w:rsid w:val="00F412BD"/>
    <w:rsid w:val="00FA130E"/>
    <w:rsid w:val="00FA598E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9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F91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63F9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543AE"/>
    <w:pPr>
      <w:spacing w:after="200" w:line="276" w:lineRule="auto"/>
      <w:ind w:left="720"/>
      <w:contextualSpacing/>
    </w:pPr>
    <w:rPr>
      <w:noProof w:val="0"/>
    </w:rPr>
  </w:style>
  <w:style w:type="character" w:customStyle="1" w:styleId="FontStyle17">
    <w:name w:val="Font Style17"/>
    <w:basedOn w:val="DefaultParagraphFont"/>
    <w:uiPriority w:val="99"/>
    <w:rsid w:val="000543AE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9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F91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63F9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543AE"/>
    <w:pPr>
      <w:spacing w:after="200" w:line="276" w:lineRule="auto"/>
      <w:ind w:left="720"/>
      <w:contextualSpacing/>
    </w:pPr>
    <w:rPr>
      <w:noProof w:val="0"/>
    </w:rPr>
  </w:style>
  <w:style w:type="character" w:customStyle="1" w:styleId="FontStyle17">
    <w:name w:val="Font Style17"/>
    <w:basedOn w:val="DefaultParagraphFont"/>
    <w:uiPriority w:val="99"/>
    <w:rsid w:val="000543AE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Vladimir Dimitrijevic</cp:lastModifiedBy>
  <cp:revision>11</cp:revision>
  <dcterms:created xsi:type="dcterms:W3CDTF">2017-02-03T10:30:00Z</dcterms:created>
  <dcterms:modified xsi:type="dcterms:W3CDTF">2017-02-03T14:21:00Z</dcterms:modified>
</cp:coreProperties>
</file>